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87A" w:rsidRPr="0004073C" w:rsidRDefault="005E687A" w:rsidP="005E687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</w:t>
      </w:r>
      <w:r w:rsidRPr="0004073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ntegrative GP or Nurse Practitioner</w:t>
      </w:r>
    </w:p>
    <w:p w:rsidR="005E687A" w:rsidRPr="0004073C" w:rsidRDefault="005E687A" w:rsidP="005E68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The Wellness Emporium – Burleigh Heads (Gold Coast) | Part-Time / Contractor</w:t>
      </w:r>
    </w:p>
    <w:p w:rsidR="005E687A" w:rsidRPr="0004073C" w:rsidRDefault="005E687A" w:rsidP="005E68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At The Wellness Emporium, we do healthcare differently.</w:t>
      </w:r>
    </w:p>
    <w:p w:rsidR="005E687A" w:rsidRPr="0004073C" w:rsidRDefault="005E687A" w:rsidP="005E68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are a collaborative, integrative clinic bringing together naturopathy, psychology, nutrition, and general practice — supporting our clients with a truly whole-person approach.</w:t>
      </w:r>
    </w:p>
    <w:p w:rsidR="005E687A" w:rsidRPr="0004073C" w:rsidRDefault="005E687A" w:rsidP="005E68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We’re currently looking for an experienced </w:t>
      </w:r>
      <w:r w:rsidRPr="000407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General Practitioner or Nurse Practitioner with an interest in integrative or holistic medicine</w:t>
      </w: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to join our growing team.</w:t>
      </w:r>
    </w:p>
    <w:p w:rsidR="005E687A" w:rsidRPr="0004073C" w:rsidRDefault="005E687A" w:rsidP="005E68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4073C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🌱</w:t>
      </w:r>
      <w:r w:rsidRPr="000407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About the Role</w:t>
      </w:r>
    </w:p>
    <w:p w:rsidR="005E687A" w:rsidRPr="0004073C" w:rsidRDefault="005E687A" w:rsidP="005E68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role offers the opportunity to work within a supportive, multidisciplinary environment, with a client base that values preventative, personalised, and root-cause care.</w:t>
      </w:r>
    </w:p>
    <w:p w:rsidR="005E687A" w:rsidRPr="0004073C" w:rsidRDefault="005E687A" w:rsidP="005E68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will be working alongside a team of naturopaths, psychologists, and allied health practitioners, with strong internal referral pathways and collaborative case management.</w:t>
      </w:r>
    </w:p>
    <w:p w:rsidR="005E687A" w:rsidRPr="0004073C" w:rsidRDefault="005E687A" w:rsidP="005E68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687A" w:rsidRPr="005765E9" w:rsidRDefault="005E687A" w:rsidP="005E687A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5765E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What You’ll Be Doing</w:t>
      </w:r>
    </w:p>
    <w:p w:rsidR="005E687A" w:rsidRPr="005765E9" w:rsidRDefault="005E687A" w:rsidP="005765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765E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Conducting patient consultations (in-person and/or telehealth)</w:t>
      </w:r>
    </w:p>
    <w:p w:rsidR="005E687A" w:rsidRPr="005765E9" w:rsidRDefault="005E687A" w:rsidP="005765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765E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Assessing, diagnosing, and managing acute and chronic health conditions</w:t>
      </w:r>
    </w:p>
    <w:p w:rsidR="005E687A" w:rsidRPr="005765E9" w:rsidRDefault="005E687A" w:rsidP="005765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765E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Ordering and interpreting pathology and relevant diagnostic testing</w:t>
      </w:r>
    </w:p>
    <w:p w:rsidR="005E687A" w:rsidRPr="005765E9" w:rsidRDefault="005E687A" w:rsidP="005765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765E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Prescribing where appropriate within your scope</w:t>
      </w:r>
    </w:p>
    <w:p w:rsidR="005E687A" w:rsidRPr="005765E9" w:rsidRDefault="005E687A" w:rsidP="005765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765E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Integrating conventional and lifestyle-based approaches to care</w:t>
      </w:r>
    </w:p>
    <w:p w:rsidR="005E687A" w:rsidRPr="005765E9" w:rsidRDefault="005E687A" w:rsidP="005765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765E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Collaborating with our practitioner team on shared cases</w:t>
      </w:r>
    </w:p>
    <w:p w:rsidR="005E687A" w:rsidRPr="005765E9" w:rsidRDefault="005E687A" w:rsidP="005765E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765E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Contributing to a warm, professional clinic environment</w:t>
      </w:r>
    </w:p>
    <w:p w:rsidR="005E687A" w:rsidRPr="0004073C" w:rsidRDefault="005E687A" w:rsidP="005E68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Who This Is Perfect For</w:t>
      </w:r>
    </w:p>
    <w:p w:rsidR="005E687A" w:rsidRPr="0004073C" w:rsidRDefault="005E687A" w:rsidP="005E68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 are someone who:</w:t>
      </w:r>
    </w:p>
    <w:p w:rsidR="005E687A" w:rsidRPr="0004073C" w:rsidRDefault="005E687A" w:rsidP="005E687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Has a genuine interest in integrative, functional, or holistic medicine</w:t>
      </w:r>
    </w:p>
    <w:p w:rsidR="005E687A" w:rsidRPr="0004073C" w:rsidRDefault="005E687A" w:rsidP="005E687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Values longer consultations and deeper patient relationships</w:t>
      </w:r>
    </w:p>
    <w:p w:rsidR="005E687A" w:rsidRPr="0004073C" w:rsidRDefault="005E687A" w:rsidP="005E687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Enjoys working collaboratively within a multidisciplinary team</w:t>
      </w:r>
    </w:p>
    <w:p w:rsidR="005E687A" w:rsidRPr="0004073C" w:rsidRDefault="005E687A" w:rsidP="005E687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Is passionate about preventative healthcare and root-cause medicine</w:t>
      </w:r>
    </w:p>
    <w:p w:rsidR="005E687A" w:rsidRPr="0004073C" w:rsidRDefault="005E687A" w:rsidP="005E687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May have completed (or be completing) further training such as ACNEM, Integrative Medicine, or similar</w:t>
      </w:r>
    </w:p>
    <w:p w:rsidR="005E687A" w:rsidRPr="0004073C" w:rsidRDefault="005E687A" w:rsidP="005E68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Requirements</w:t>
      </w:r>
    </w:p>
    <w:p w:rsidR="005E687A" w:rsidRPr="0004073C" w:rsidRDefault="005E687A" w:rsidP="005E68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For GP applicants:</w:t>
      </w:r>
    </w:p>
    <w:p w:rsidR="005E687A" w:rsidRPr="0004073C" w:rsidRDefault="005E687A" w:rsidP="005E687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Current AHPRA registration as a General Practitioner</w:t>
      </w:r>
    </w:p>
    <w:p w:rsidR="005E687A" w:rsidRPr="0004073C" w:rsidRDefault="005E687A" w:rsidP="005E687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FRACGP or equivalent</w:t>
      </w:r>
    </w:p>
    <w:p w:rsidR="005E687A" w:rsidRPr="0004073C" w:rsidRDefault="005E687A" w:rsidP="005E687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Medicare provider number</w:t>
      </w:r>
    </w:p>
    <w:p w:rsidR="005E687A" w:rsidRPr="0004073C" w:rsidRDefault="005E687A" w:rsidP="005E68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For Nurse Practitioner applicants:</w:t>
      </w:r>
    </w:p>
    <w:p w:rsidR="005E687A" w:rsidRPr="0004073C" w:rsidRDefault="005E687A" w:rsidP="005E687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Endorsed Nurse Practitioner with AHPRA</w:t>
      </w:r>
    </w:p>
    <w:p w:rsidR="005E687A" w:rsidRPr="0004073C" w:rsidRDefault="005E687A" w:rsidP="005E687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Experience in primary care or chronic disease management</w:t>
      </w:r>
    </w:p>
    <w:p w:rsidR="005E687A" w:rsidRPr="0004073C" w:rsidRDefault="005E687A" w:rsidP="005E68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What We Offer</w:t>
      </w:r>
    </w:p>
    <w:p w:rsidR="005E687A" w:rsidRPr="0004073C" w:rsidRDefault="005E687A" w:rsidP="005E687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Beautiful, established clinic in Burleigh Heads</w:t>
      </w:r>
    </w:p>
    <w:p w:rsidR="005E687A" w:rsidRPr="0004073C" w:rsidRDefault="005E687A" w:rsidP="005E687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Strong internal referral network</w:t>
      </w:r>
    </w:p>
    <w:p w:rsidR="005E687A" w:rsidRPr="0004073C" w:rsidRDefault="005E687A" w:rsidP="005E687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Flexible working days and hours</w:t>
      </w:r>
    </w:p>
    <w:p w:rsidR="005E687A" w:rsidRPr="0004073C" w:rsidRDefault="005E687A" w:rsidP="005E687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Full admin and reception support</w:t>
      </w:r>
    </w:p>
    <w:p w:rsidR="005E687A" w:rsidRPr="0004073C" w:rsidRDefault="005E687A" w:rsidP="005E687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Opportunity to grow within an integrative, forward-thinking clinic</w:t>
      </w:r>
    </w:p>
    <w:p w:rsidR="005E687A" w:rsidRDefault="005E687A" w:rsidP="005E687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Supportive and collaborative team culture</w:t>
      </w:r>
    </w:p>
    <w:p w:rsidR="005E687A" w:rsidRPr="00F400A3" w:rsidRDefault="005E687A" w:rsidP="005E687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400A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Split fee arrangement – contractor role </w:t>
      </w:r>
    </w:p>
    <w:p w:rsidR="005E687A" w:rsidRPr="0004073C" w:rsidRDefault="005E687A" w:rsidP="005E687A">
      <w:pPr>
        <w:numPr>
          <w:ilvl w:val="0"/>
          <w:numId w:val="4"/>
        </w:num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eastAsia="en-GB"/>
        </w:rPr>
      </w:pPr>
      <w:r w:rsidRPr="00C54340">
        <w:rPr>
          <w:rFonts w:ascii="Helvetica" w:eastAsia="Times New Roman" w:hAnsi="Helvetica" w:cs="Times New Roman"/>
          <w:color w:val="000000"/>
          <w:lang w:eastAsia="en-GB"/>
        </w:rPr>
        <w:t>No risk of starting or maintaining your own business with all the overheads - we have you covered</w:t>
      </w:r>
    </w:p>
    <w:p w:rsidR="005E687A" w:rsidRPr="0004073C" w:rsidRDefault="005E687A" w:rsidP="005E687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START DATE: Flexible</w:t>
      </w:r>
    </w:p>
    <w:p w:rsidR="005E687A" w:rsidRPr="0004073C" w:rsidRDefault="005E687A" w:rsidP="005E68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Cambria" w:eastAsia="Times New Roman" w:hAnsi="Cambria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How</w:t>
      </w:r>
      <w:r w:rsidRPr="0004073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to Apply</w:t>
      </w:r>
    </w:p>
    <w:p w:rsidR="00000000" w:rsidRPr="005765E9" w:rsidRDefault="005E687A" w:rsidP="005765E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Please send your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Resume</w:t>
      </w:r>
      <w:r w:rsidRPr="0004073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and a short introduction about your clinical approach and interest in integrative healthcare to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our clinic manager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Jenaya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Massie: </w:t>
      </w:r>
      <w:hyperlink r:id="rId5" w:history="1">
        <w:r w:rsidRPr="0025199C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hello@thewellnessemporium.com.au</w:t>
        </w:r>
      </w:hyperlink>
    </w:p>
    <w:sectPr w:rsidR="00B063BD" w:rsidRPr="00576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42E"/>
    <w:multiLevelType w:val="multilevel"/>
    <w:tmpl w:val="25F2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153E2"/>
    <w:multiLevelType w:val="multilevel"/>
    <w:tmpl w:val="9920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D4BBB"/>
    <w:multiLevelType w:val="multilevel"/>
    <w:tmpl w:val="1B3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A436C"/>
    <w:multiLevelType w:val="multilevel"/>
    <w:tmpl w:val="8E14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11B84"/>
    <w:multiLevelType w:val="hybridMultilevel"/>
    <w:tmpl w:val="A9C67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28383">
    <w:abstractNumId w:val="3"/>
  </w:num>
  <w:num w:numId="2" w16cid:durableId="654186567">
    <w:abstractNumId w:val="2"/>
  </w:num>
  <w:num w:numId="3" w16cid:durableId="361594431">
    <w:abstractNumId w:val="1"/>
  </w:num>
  <w:num w:numId="4" w16cid:durableId="98530760">
    <w:abstractNumId w:val="0"/>
  </w:num>
  <w:num w:numId="5" w16cid:durableId="886529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7A"/>
    <w:rsid w:val="004C4876"/>
    <w:rsid w:val="005765E9"/>
    <w:rsid w:val="005E687A"/>
    <w:rsid w:val="00906591"/>
    <w:rsid w:val="00BD7C46"/>
    <w:rsid w:val="00F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A7E9"/>
  <w15:chartTrackingRefBased/>
  <w15:docId w15:val="{1844FDFC-351E-A34C-97D7-D8BFFBDD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8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6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thewellnessemporium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 Calder</dc:creator>
  <cp:keywords/>
  <dc:description/>
  <cp:lastModifiedBy>Chae Calder</cp:lastModifiedBy>
  <cp:revision>2</cp:revision>
  <dcterms:created xsi:type="dcterms:W3CDTF">2026-03-25T00:16:00Z</dcterms:created>
  <dcterms:modified xsi:type="dcterms:W3CDTF">2026-03-25T00:18:00Z</dcterms:modified>
</cp:coreProperties>
</file>